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5763</w:t>
            </w:r>
          </w:p>
        </w:tc>
        <w:tc>
          <w:tcPr>
            <w:tcW w:w="1319" w:type="dxa"/>
            <w:tcBorders/>
            <w:vAlign w:val="center"/>
          </w:tcPr>
          <w:p>
            <w:pPr>
              <w:pStyle w:val="TableContents"/>
              <w:bidi w:val="0"/>
              <w:spacing w:before="0" w:after="283"/>
              <w:jc w:val="left"/>
              <w:rPr/>
            </w:pPr>
            <w:r>
              <w:rPr/>
              <w:t>759333.46</w:t>
            </w:r>
          </w:p>
        </w:tc>
        <w:tc>
          <w:tcPr>
            <w:tcW w:w="1504" w:type="dxa"/>
            <w:tcBorders/>
            <w:vAlign w:val="center"/>
          </w:tcPr>
          <w:p>
            <w:pPr>
              <w:pStyle w:val="TableContents"/>
              <w:bidi w:val="0"/>
              <w:spacing w:before="0" w:after="283"/>
              <w:jc w:val="left"/>
              <w:rPr/>
            </w:pPr>
            <w:r>
              <w:rPr/>
              <w:t>60950000</w:t>
            </w:r>
          </w:p>
        </w:tc>
        <w:tc>
          <w:tcPr>
            <w:tcW w:w="1538" w:type="dxa"/>
            <w:tcBorders/>
            <w:vAlign w:val="center"/>
          </w:tcPr>
          <w:p>
            <w:pPr>
              <w:pStyle w:val="TableContents"/>
              <w:bidi w:val="0"/>
              <w:spacing w:before="0" w:after="283"/>
              <w:jc w:val="left"/>
              <w:rPr/>
            </w:pPr>
            <w:r>
              <w:rPr/>
              <w:t>08/03/2026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03/04/2021</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3648</w:t>
            </w:r>
          </w:p>
        </w:tc>
        <w:tc>
          <w:tcPr>
            <w:tcW w:w="1006" w:type="dxa"/>
            <w:tcBorders/>
            <w:vAlign w:val="center"/>
          </w:tcPr>
          <w:p>
            <w:pPr>
              <w:pStyle w:val="TableContents"/>
              <w:bidi w:val="0"/>
              <w:spacing w:before="0" w:after="283"/>
              <w:jc w:val="left"/>
              <w:rPr/>
            </w:pPr>
            <w:r>
              <w:rPr/>
              <w:t>03/04/2021</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03/05/2021</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2115</w:t>
            </w:r>
          </w:p>
        </w:tc>
        <w:tc>
          <w:tcPr>
            <w:tcW w:w="1006" w:type="dxa"/>
            <w:tcBorders/>
            <w:vAlign w:val="center"/>
          </w:tcPr>
          <w:p>
            <w:pPr>
              <w:pStyle w:val="TableContents"/>
              <w:bidi w:val="0"/>
              <w:spacing w:before="0" w:after="283"/>
              <w:jc w:val="left"/>
              <w:rPr/>
            </w:pPr>
            <w:r>
              <w:rPr/>
              <w:t>03/05/2021</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16"/>
        <w:gridCol w:w="6989"/>
      </w:tblGrid>
      <w:tr>
        <w:trPr/>
        <w:tc>
          <w:tcPr>
            <w:tcW w:w="3216" w:type="dxa"/>
            <w:tcBorders/>
            <w:vAlign w:val="center"/>
          </w:tcPr>
          <w:p>
            <w:pPr>
              <w:pStyle w:val="TableContents"/>
              <w:bidi w:val="0"/>
              <w:spacing w:before="0" w:after="283"/>
              <w:jc w:val="left"/>
              <w:rPr/>
            </w:pPr>
            <w:r>
              <w:rPr/>
              <w:t>Remarks</w:t>
            </w:r>
          </w:p>
        </w:tc>
        <w:tc>
          <w:tcPr>
            <w:tcW w:w="6989"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center"/>
          </w:tcPr>
          <w:p>
            <w:pPr>
              <w:pStyle w:val="TableContents"/>
              <w:bidi w:val="0"/>
              <w:spacing w:before="0" w:after="283"/>
              <w:jc w:val="left"/>
              <w:rPr/>
            </w:pPr>
            <w:r>
              <w:rPr/>
              <w:t>Date of Notice</w:t>
            </w:r>
          </w:p>
        </w:tc>
        <w:tc>
          <w:tcPr>
            <w:tcW w:w="698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16" w:type="dxa"/>
            <w:tcBorders/>
            <w:vAlign w:val="center"/>
          </w:tcPr>
          <w:p>
            <w:pPr>
              <w:pStyle w:val="TableContents"/>
              <w:bidi w:val="0"/>
              <w:spacing w:before="0" w:after="283"/>
              <w:jc w:val="left"/>
              <w:rPr/>
            </w:pPr>
            <w:r>
              <w:rPr/>
              <w:t>Signature</w:t>
            </w:r>
          </w:p>
        </w:tc>
        <w:tc>
          <w:tcPr>
            <w:tcW w:w="6989" w:type="dxa"/>
            <w:tcBorders/>
            <w:vAlign w:val="center"/>
          </w:tcPr>
          <w:p>
            <w:pPr>
              <w:pStyle w:val="TableContents"/>
              <w:bidi w:val="0"/>
              <w:spacing w:before="0" w:after="0"/>
              <w:jc w:val="left"/>
              <w:rPr/>
            </w:pPr>
            <w:r>
              <w:rPr/>
              <w:t>/S/ JEFFREY S.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2960</Characters>
  <CharactersWithSpaces>3485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